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5B" w:rsidRDefault="00D4475B" w:rsidP="002A7294">
      <w:pPr>
        <w:rPr>
          <w:rFonts w:ascii="Comic Sans MS" w:hAnsi="Comic Sans MS"/>
          <w:b/>
        </w:rPr>
      </w:pPr>
    </w:p>
    <w:p w:rsidR="00D4475B" w:rsidRPr="00F92F1D" w:rsidRDefault="00D4475B" w:rsidP="00D4475B">
      <w:pPr>
        <w:jc w:val="center"/>
        <w:rPr>
          <w:rFonts w:cstheme="minorHAnsi"/>
          <w:b/>
          <w:sz w:val="24"/>
          <w:szCs w:val="24"/>
          <w:u w:val="single"/>
        </w:rPr>
      </w:pPr>
      <w:r w:rsidRPr="00F92F1D">
        <w:rPr>
          <w:rFonts w:cstheme="minorHAnsi"/>
          <w:b/>
          <w:sz w:val="24"/>
          <w:szCs w:val="24"/>
          <w:u w:val="single"/>
        </w:rPr>
        <w:t>ST. MIC</w:t>
      </w:r>
      <w:r w:rsidR="00F92F1D" w:rsidRPr="00F92F1D">
        <w:rPr>
          <w:rFonts w:cstheme="minorHAnsi"/>
          <w:b/>
          <w:sz w:val="24"/>
          <w:szCs w:val="24"/>
          <w:u w:val="single"/>
        </w:rPr>
        <w:t xml:space="preserve">HAEL’S BOOK RENTAL POLICY  </w:t>
      </w:r>
    </w:p>
    <w:p w:rsidR="00B821B6" w:rsidRPr="00836FA9" w:rsidRDefault="00836FA9" w:rsidP="00B821B6">
      <w:pPr>
        <w:rPr>
          <w:rFonts w:cstheme="minorHAnsi"/>
          <w:b/>
          <w:sz w:val="24"/>
          <w:szCs w:val="24"/>
          <w:u w:val="single"/>
        </w:rPr>
      </w:pPr>
      <w:r w:rsidRPr="00836FA9">
        <w:rPr>
          <w:rFonts w:cstheme="minorHAnsi"/>
          <w:b/>
          <w:sz w:val="24"/>
          <w:szCs w:val="24"/>
          <w:u w:val="single"/>
        </w:rPr>
        <w:t>Rationale</w:t>
      </w:r>
    </w:p>
    <w:p w:rsidR="00B821B6" w:rsidRPr="00F92F1D" w:rsidRDefault="00B821B6" w:rsidP="00B821B6">
      <w:pPr>
        <w:rPr>
          <w:rFonts w:cstheme="minorHAnsi"/>
          <w:sz w:val="24"/>
          <w:szCs w:val="24"/>
        </w:rPr>
      </w:pPr>
      <w:r w:rsidRPr="00F92F1D">
        <w:rPr>
          <w:rFonts w:cstheme="minorHAnsi"/>
          <w:sz w:val="24"/>
          <w:szCs w:val="24"/>
        </w:rPr>
        <w:t>The Board of Management of St. Michael’s Primary School, in this Policy, addresses the requirements of Circular 35/91, regarding the provision of a loan/rental scheme for school books.</w:t>
      </w:r>
    </w:p>
    <w:p w:rsidR="00B821B6" w:rsidRPr="00F92F1D" w:rsidRDefault="00B821B6" w:rsidP="00B821B6">
      <w:pPr>
        <w:rPr>
          <w:rFonts w:cstheme="minorHAnsi"/>
          <w:sz w:val="24"/>
          <w:szCs w:val="24"/>
        </w:rPr>
      </w:pPr>
    </w:p>
    <w:p w:rsidR="00B821B6" w:rsidRPr="00836FA9" w:rsidRDefault="00836FA9" w:rsidP="00B821B6">
      <w:pPr>
        <w:rPr>
          <w:rFonts w:cstheme="minorHAnsi"/>
          <w:b/>
          <w:sz w:val="24"/>
          <w:szCs w:val="24"/>
          <w:u w:val="single"/>
        </w:rPr>
      </w:pPr>
      <w:r w:rsidRPr="00836FA9">
        <w:rPr>
          <w:rFonts w:cstheme="minorHAnsi"/>
          <w:b/>
          <w:sz w:val="24"/>
          <w:szCs w:val="24"/>
          <w:u w:val="single"/>
        </w:rPr>
        <w:t>Benefits</w:t>
      </w:r>
    </w:p>
    <w:p w:rsidR="00B821B6" w:rsidRPr="00F92F1D" w:rsidRDefault="00B821B6" w:rsidP="00B821B6">
      <w:pPr>
        <w:rPr>
          <w:rFonts w:cstheme="minorHAnsi"/>
          <w:sz w:val="24"/>
          <w:szCs w:val="24"/>
        </w:rPr>
      </w:pPr>
      <w:r w:rsidRPr="00F92F1D">
        <w:rPr>
          <w:rFonts w:cstheme="minorHAnsi"/>
          <w:sz w:val="24"/>
          <w:szCs w:val="24"/>
        </w:rPr>
        <w:t xml:space="preserve">In consultation with parents, Board of Management and staff, agreement was reached that the main benefits of such a scheme would </w:t>
      </w:r>
      <w:proofErr w:type="gramStart"/>
      <w:r w:rsidRPr="00F92F1D">
        <w:rPr>
          <w:rFonts w:cstheme="minorHAnsi"/>
          <w:sz w:val="24"/>
          <w:szCs w:val="24"/>
        </w:rPr>
        <w:t>be:-</w:t>
      </w:r>
      <w:proofErr w:type="gramEnd"/>
    </w:p>
    <w:p w:rsidR="00B821B6" w:rsidRPr="00F92F1D" w:rsidRDefault="00B821B6" w:rsidP="00B821B6">
      <w:pPr>
        <w:pStyle w:val="ListParagraph"/>
        <w:numPr>
          <w:ilvl w:val="0"/>
          <w:numId w:val="2"/>
        </w:numPr>
        <w:rPr>
          <w:rFonts w:cstheme="minorHAnsi"/>
          <w:sz w:val="24"/>
          <w:szCs w:val="24"/>
        </w:rPr>
      </w:pPr>
      <w:r w:rsidRPr="00F92F1D">
        <w:rPr>
          <w:rFonts w:cstheme="minorHAnsi"/>
          <w:sz w:val="24"/>
          <w:szCs w:val="24"/>
        </w:rPr>
        <w:t>Significant savings in cost of text books to parents.</w:t>
      </w:r>
    </w:p>
    <w:p w:rsidR="00B821B6" w:rsidRPr="00F92F1D" w:rsidRDefault="00B821B6" w:rsidP="00B821B6">
      <w:pPr>
        <w:pStyle w:val="ListParagraph"/>
        <w:numPr>
          <w:ilvl w:val="0"/>
          <w:numId w:val="2"/>
        </w:numPr>
        <w:rPr>
          <w:rFonts w:cstheme="minorHAnsi"/>
          <w:sz w:val="24"/>
          <w:szCs w:val="24"/>
        </w:rPr>
      </w:pPr>
      <w:r w:rsidRPr="00F92F1D">
        <w:rPr>
          <w:rFonts w:cstheme="minorHAnsi"/>
          <w:sz w:val="24"/>
          <w:szCs w:val="24"/>
        </w:rPr>
        <w:t>Availability of books from the beginning of the school year</w:t>
      </w:r>
    </w:p>
    <w:p w:rsidR="00B821B6" w:rsidRPr="00F92F1D" w:rsidRDefault="00B821B6" w:rsidP="00B821B6">
      <w:pPr>
        <w:pStyle w:val="ListParagraph"/>
        <w:numPr>
          <w:ilvl w:val="0"/>
          <w:numId w:val="2"/>
        </w:numPr>
        <w:rPr>
          <w:rFonts w:cstheme="minorHAnsi"/>
          <w:sz w:val="24"/>
          <w:szCs w:val="24"/>
        </w:rPr>
      </w:pPr>
      <w:r w:rsidRPr="00F92F1D">
        <w:rPr>
          <w:rFonts w:cstheme="minorHAnsi"/>
          <w:sz w:val="24"/>
          <w:szCs w:val="24"/>
        </w:rPr>
        <w:t>Avoiding travelling and queuing for books in shops.</w:t>
      </w:r>
    </w:p>
    <w:p w:rsidR="00B821B6" w:rsidRPr="00836FA9" w:rsidRDefault="00B821B6" w:rsidP="00B821B6">
      <w:pPr>
        <w:rPr>
          <w:rFonts w:cstheme="minorHAnsi"/>
          <w:b/>
          <w:sz w:val="24"/>
          <w:szCs w:val="24"/>
          <w:u w:val="single"/>
        </w:rPr>
      </w:pPr>
      <w:r w:rsidRPr="00836FA9">
        <w:rPr>
          <w:rFonts w:cstheme="minorHAnsi"/>
          <w:b/>
          <w:sz w:val="24"/>
          <w:szCs w:val="24"/>
          <w:u w:val="single"/>
        </w:rPr>
        <w:t>Implementation</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The co-ordinator, with ultimate responsibility for the scheme is Ms. Or</w:t>
      </w:r>
      <w:r w:rsidR="00422CFA" w:rsidRPr="00F92F1D">
        <w:rPr>
          <w:rFonts w:cstheme="minorHAnsi"/>
          <w:sz w:val="24"/>
          <w:szCs w:val="24"/>
        </w:rPr>
        <w:t xml:space="preserve">la </w:t>
      </w:r>
      <w:r w:rsidRPr="00F92F1D">
        <w:rPr>
          <w:rFonts w:cstheme="minorHAnsi"/>
          <w:sz w:val="24"/>
          <w:szCs w:val="24"/>
        </w:rPr>
        <w:t>Reid.</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A separate bank account for the rental scheme is set up</w:t>
      </w:r>
      <w:r w:rsidR="00422CFA" w:rsidRPr="00F92F1D">
        <w:rPr>
          <w:rFonts w:cstheme="minorHAnsi"/>
          <w:sz w:val="24"/>
          <w:szCs w:val="24"/>
        </w:rPr>
        <w:t xml:space="preserve"> and maintained</w:t>
      </w:r>
      <w:r w:rsidR="00F92F1D">
        <w:rPr>
          <w:rFonts w:cstheme="minorHAnsi"/>
          <w:sz w:val="24"/>
          <w:szCs w:val="24"/>
        </w:rPr>
        <w:t>.</w:t>
      </w:r>
    </w:p>
    <w:p w:rsidR="00B821B6" w:rsidRPr="00F92F1D" w:rsidRDefault="00F92F1D" w:rsidP="00B821B6">
      <w:pPr>
        <w:pStyle w:val="ListParagraph"/>
        <w:numPr>
          <w:ilvl w:val="0"/>
          <w:numId w:val="3"/>
        </w:numPr>
        <w:rPr>
          <w:rFonts w:cstheme="minorHAnsi"/>
          <w:sz w:val="24"/>
          <w:szCs w:val="24"/>
        </w:rPr>
      </w:pPr>
      <w:r>
        <w:rPr>
          <w:rFonts w:cstheme="minorHAnsi"/>
          <w:sz w:val="24"/>
          <w:szCs w:val="24"/>
        </w:rPr>
        <w:t>Ms. Reid,</w:t>
      </w:r>
      <w:r w:rsidR="00B821B6" w:rsidRPr="00F92F1D">
        <w:rPr>
          <w:rFonts w:cstheme="minorHAnsi"/>
          <w:sz w:val="24"/>
          <w:szCs w:val="24"/>
        </w:rPr>
        <w:t xml:space="preserve"> senior management and teachers finalise all decisions regarding the books on the scheme for each academic year.</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Decisions are made on costs, which books are part of the scheme, and the staged introduction of new books.</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Retail costs of books are explored including discounts for buying in bulk.</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Boo</w:t>
      </w:r>
      <w:r w:rsidR="00F92F1D">
        <w:rPr>
          <w:rFonts w:cstheme="minorHAnsi"/>
          <w:sz w:val="24"/>
          <w:szCs w:val="24"/>
        </w:rPr>
        <w:t>k covering options will be utilised.</w:t>
      </w:r>
    </w:p>
    <w:p w:rsidR="00B821B6" w:rsidRPr="00F92F1D" w:rsidRDefault="00F92F1D" w:rsidP="00B821B6">
      <w:pPr>
        <w:pStyle w:val="ListParagraph"/>
        <w:numPr>
          <w:ilvl w:val="0"/>
          <w:numId w:val="3"/>
        </w:numPr>
        <w:rPr>
          <w:rFonts w:cstheme="minorHAnsi"/>
          <w:sz w:val="24"/>
          <w:szCs w:val="24"/>
        </w:rPr>
      </w:pPr>
      <w:r>
        <w:rPr>
          <w:rFonts w:cstheme="minorHAnsi"/>
          <w:sz w:val="24"/>
          <w:szCs w:val="24"/>
        </w:rPr>
        <w:t>The scheme is voluntary.</w:t>
      </w:r>
      <w:r w:rsidR="00B821B6" w:rsidRPr="00F92F1D">
        <w:rPr>
          <w:rFonts w:cstheme="minorHAnsi"/>
          <w:sz w:val="24"/>
          <w:szCs w:val="24"/>
        </w:rPr>
        <w:t xml:space="preserve"> Book lists will be supplied to parents in the normal way.</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Purchase of workbooks, disposable materials and stationery will remain outside the</w:t>
      </w:r>
      <w:r w:rsidR="00F92F1D">
        <w:rPr>
          <w:rFonts w:cstheme="minorHAnsi"/>
          <w:sz w:val="24"/>
          <w:szCs w:val="24"/>
        </w:rPr>
        <w:t xml:space="preserve"> scope of this scheme and will be</w:t>
      </w:r>
      <w:r w:rsidRPr="00F92F1D">
        <w:rPr>
          <w:rFonts w:cstheme="minorHAnsi"/>
          <w:sz w:val="24"/>
          <w:szCs w:val="24"/>
        </w:rPr>
        <w:t xml:space="preserve"> the responsibility of the parents.</w:t>
      </w:r>
    </w:p>
    <w:p w:rsidR="009469A3" w:rsidRPr="00F92F1D" w:rsidRDefault="009469A3" w:rsidP="00B821B6">
      <w:pPr>
        <w:pStyle w:val="ListParagraph"/>
        <w:numPr>
          <w:ilvl w:val="0"/>
          <w:numId w:val="3"/>
        </w:numPr>
        <w:rPr>
          <w:rFonts w:cstheme="minorHAnsi"/>
          <w:sz w:val="24"/>
          <w:szCs w:val="24"/>
        </w:rPr>
      </w:pPr>
      <w:r w:rsidRPr="00F92F1D">
        <w:rPr>
          <w:rFonts w:cstheme="minorHAnsi"/>
          <w:sz w:val="24"/>
          <w:szCs w:val="24"/>
        </w:rPr>
        <w:t>The book rental scheme will cater for the individual needs of special needs pupils at the beginning of each academic year in consulta</w:t>
      </w:r>
      <w:r w:rsidR="00F92F1D">
        <w:rPr>
          <w:rFonts w:cstheme="minorHAnsi"/>
          <w:sz w:val="24"/>
          <w:szCs w:val="24"/>
        </w:rPr>
        <w:t xml:space="preserve">tion with the class </w:t>
      </w:r>
      <w:proofErr w:type="gramStart"/>
      <w:r w:rsidR="00F92F1D">
        <w:rPr>
          <w:rFonts w:cstheme="minorHAnsi"/>
          <w:sz w:val="24"/>
          <w:szCs w:val="24"/>
        </w:rPr>
        <w:t>teacher  and</w:t>
      </w:r>
      <w:proofErr w:type="gramEnd"/>
      <w:r w:rsidR="00F92F1D">
        <w:rPr>
          <w:rFonts w:cstheme="minorHAnsi"/>
          <w:sz w:val="24"/>
          <w:szCs w:val="24"/>
        </w:rPr>
        <w:t xml:space="preserve"> support teacher.</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The rental charge will be collected in May each year.  The money will be used to buy/cover/supplement/replace sets of books.</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Late fees cannot be accepted.</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A receipt will be issued to each child upon payment.</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All books will be stamped with the school</w:t>
      </w:r>
      <w:r w:rsidR="00422CFA" w:rsidRPr="00F92F1D">
        <w:rPr>
          <w:rFonts w:cstheme="minorHAnsi"/>
          <w:sz w:val="24"/>
          <w:szCs w:val="24"/>
        </w:rPr>
        <w:t xml:space="preserve"> stamp.</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t>Parents will sign and agree to the terms and conditions of the book rental scheme.</w:t>
      </w:r>
    </w:p>
    <w:p w:rsidR="00B821B6" w:rsidRPr="00F92F1D" w:rsidRDefault="00B821B6" w:rsidP="00B821B6">
      <w:pPr>
        <w:pStyle w:val="ListParagraph"/>
        <w:numPr>
          <w:ilvl w:val="0"/>
          <w:numId w:val="3"/>
        </w:numPr>
        <w:rPr>
          <w:rFonts w:cstheme="minorHAnsi"/>
          <w:sz w:val="24"/>
          <w:szCs w:val="24"/>
        </w:rPr>
      </w:pPr>
      <w:r w:rsidRPr="00F92F1D">
        <w:rPr>
          <w:rFonts w:cstheme="minorHAnsi"/>
          <w:sz w:val="24"/>
          <w:szCs w:val="24"/>
        </w:rPr>
        <w:lastRenderedPageBreak/>
        <w:t>The books supplied under the scheme will remain the property of the school and may be subject to inspection at any time by members of staff.</w:t>
      </w:r>
    </w:p>
    <w:p w:rsidR="009469A3" w:rsidRPr="00F92F1D" w:rsidRDefault="00B821B6" w:rsidP="00F92F1D">
      <w:pPr>
        <w:pStyle w:val="ListParagraph"/>
        <w:numPr>
          <w:ilvl w:val="0"/>
          <w:numId w:val="3"/>
        </w:numPr>
        <w:rPr>
          <w:rFonts w:cstheme="minorHAnsi"/>
          <w:sz w:val="24"/>
          <w:szCs w:val="24"/>
        </w:rPr>
      </w:pPr>
      <w:r w:rsidRPr="00F92F1D">
        <w:rPr>
          <w:rFonts w:cstheme="minorHAnsi"/>
          <w:sz w:val="24"/>
          <w:szCs w:val="24"/>
        </w:rPr>
        <w:t>Membership of the scheme is at the discretion of the Board of management and the School principal.  Any pupil found to be abusing, defacing or disposing of rented books will be dismissed from the schem</w:t>
      </w:r>
      <w:r w:rsidR="00F92F1D">
        <w:rPr>
          <w:rFonts w:cstheme="minorHAnsi"/>
          <w:sz w:val="24"/>
          <w:szCs w:val="24"/>
        </w:rPr>
        <w:t>e.</w:t>
      </w:r>
      <w:r w:rsidRPr="00F92F1D">
        <w:rPr>
          <w:rFonts w:cstheme="minorHAnsi"/>
          <w:sz w:val="24"/>
          <w:szCs w:val="24"/>
        </w:rPr>
        <w:t xml:space="preserve"> </w:t>
      </w:r>
    </w:p>
    <w:p w:rsidR="00F92F1D" w:rsidRDefault="00F92F1D" w:rsidP="00B821B6">
      <w:pPr>
        <w:pStyle w:val="ListParagraph"/>
        <w:numPr>
          <w:ilvl w:val="0"/>
          <w:numId w:val="3"/>
        </w:numPr>
        <w:rPr>
          <w:rFonts w:cstheme="minorHAnsi"/>
          <w:sz w:val="24"/>
          <w:szCs w:val="24"/>
        </w:rPr>
      </w:pPr>
      <w:r>
        <w:rPr>
          <w:rFonts w:cstheme="minorHAnsi"/>
          <w:sz w:val="24"/>
          <w:szCs w:val="24"/>
        </w:rPr>
        <w:t xml:space="preserve"> Pupils will receive </w:t>
      </w:r>
      <w:r w:rsidR="00B821B6" w:rsidRPr="00F92F1D">
        <w:rPr>
          <w:rFonts w:cstheme="minorHAnsi"/>
          <w:sz w:val="24"/>
          <w:szCs w:val="24"/>
        </w:rPr>
        <w:t>rental bo</w:t>
      </w:r>
      <w:r>
        <w:rPr>
          <w:rFonts w:cstheme="minorHAnsi"/>
          <w:sz w:val="24"/>
          <w:szCs w:val="24"/>
        </w:rPr>
        <w:t>oks on first day of new school year. A record will be maintained.</w:t>
      </w:r>
    </w:p>
    <w:p w:rsidR="00B821B6" w:rsidRPr="00F92F1D" w:rsidRDefault="00F92F1D" w:rsidP="00B821B6">
      <w:pPr>
        <w:pStyle w:val="ListParagraph"/>
        <w:numPr>
          <w:ilvl w:val="0"/>
          <w:numId w:val="3"/>
        </w:numPr>
        <w:rPr>
          <w:rFonts w:cstheme="minorHAnsi"/>
          <w:sz w:val="24"/>
          <w:szCs w:val="24"/>
        </w:rPr>
      </w:pPr>
      <w:r w:rsidRPr="00F92F1D">
        <w:rPr>
          <w:rFonts w:cstheme="minorHAnsi"/>
          <w:sz w:val="24"/>
          <w:szCs w:val="24"/>
        </w:rPr>
        <w:t xml:space="preserve"> </w:t>
      </w:r>
      <w:r w:rsidR="00B821B6" w:rsidRPr="00F92F1D">
        <w:rPr>
          <w:rFonts w:cstheme="minorHAnsi"/>
          <w:sz w:val="24"/>
          <w:szCs w:val="24"/>
        </w:rPr>
        <w:t>B</w:t>
      </w:r>
      <w:r>
        <w:rPr>
          <w:rFonts w:cstheme="minorHAnsi"/>
          <w:sz w:val="24"/>
          <w:szCs w:val="24"/>
        </w:rPr>
        <w:t xml:space="preserve">ooks supplied under the scheme </w:t>
      </w:r>
      <w:r w:rsidR="00B821B6" w:rsidRPr="00F92F1D">
        <w:rPr>
          <w:rFonts w:cstheme="minorHAnsi"/>
          <w:sz w:val="24"/>
          <w:szCs w:val="24"/>
        </w:rPr>
        <w:t>may be new or second hand</w:t>
      </w:r>
      <w:r>
        <w:rPr>
          <w:rFonts w:cstheme="minorHAnsi"/>
          <w:sz w:val="24"/>
          <w:szCs w:val="24"/>
        </w:rPr>
        <w:t xml:space="preserve">. This is </w:t>
      </w:r>
      <w:r w:rsidR="00B821B6" w:rsidRPr="00F92F1D">
        <w:rPr>
          <w:rFonts w:cstheme="minorHAnsi"/>
          <w:sz w:val="24"/>
          <w:szCs w:val="24"/>
        </w:rPr>
        <w:t>at the discretion of the Principal and Board of Management.</w:t>
      </w:r>
    </w:p>
    <w:p w:rsidR="00422CFA" w:rsidRPr="00F92F1D" w:rsidRDefault="00422CFA" w:rsidP="00B821B6">
      <w:pPr>
        <w:pStyle w:val="ListParagraph"/>
        <w:numPr>
          <w:ilvl w:val="0"/>
          <w:numId w:val="3"/>
        </w:numPr>
        <w:rPr>
          <w:rFonts w:cstheme="minorHAnsi"/>
          <w:sz w:val="24"/>
          <w:szCs w:val="24"/>
        </w:rPr>
      </w:pPr>
      <w:r w:rsidRPr="00F92F1D">
        <w:rPr>
          <w:rFonts w:cstheme="minorHAnsi"/>
          <w:sz w:val="24"/>
          <w:szCs w:val="24"/>
        </w:rPr>
        <w:t>Books may be supplied to som</w:t>
      </w:r>
      <w:r w:rsidR="00F92F1D">
        <w:rPr>
          <w:rFonts w:cstheme="minorHAnsi"/>
          <w:sz w:val="24"/>
          <w:szCs w:val="24"/>
        </w:rPr>
        <w:t>e children at a reduced rate. This</w:t>
      </w:r>
      <w:r w:rsidRPr="00F92F1D">
        <w:rPr>
          <w:rFonts w:cstheme="minorHAnsi"/>
          <w:sz w:val="24"/>
          <w:szCs w:val="24"/>
        </w:rPr>
        <w:t xml:space="preserve"> decision is the responsibility of the Principal, Deputy Princi</w:t>
      </w:r>
      <w:r w:rsidR="00F92F1D">
        <w:rPr>
          <w:rFonts w:cstheme="minorHAnsi"/>
          <w:sz w:val="24"/>
          <w:szCs w:val="24"/>
        </w:rPr>
        <w:t xml:space="preserve">pal and scheme co-ordinator. </w:t>
      </w:r>
      <w:r w:rsidRPr="00F92F1D">
        <w:rPr>
          <w:rFonts w:cstheme="minorHAnsi"/>
          <w:sz w:val="24"/>
          <w:szCs w:val="24"/>
        </w:rPr>
        <w:t>School books can be funded from the Department of Education and Skills book grant.</w:t>
      </w:r>
    </w:p>
    <w:p w:rsidR="00B821B6" w:rsidRPr="00F92F1D" w:rsidRDefault="00B821B6" w:rsidP="00B821B6">
      <w:pPr>
        <w:ind w:left="360"/>
        <w:rPr>
          <w:rFonts w:cstheme="minorHAnsi"/>
          <w:sz w:val="24"/>
          <w:szCs w:val="24"/>
        </w:rPr>
      </w:pPr>
    </w:p>
    <w:p w:rsidR="00B821B6" w:rsidRPr="00836FA9" w:rsidRDefault="00836FA9" w:rsidP="00B821B6">
      <w:pPr>
        <w:ind w:left="360"/>
        <w:rPr>
          <w:rFonts w:cstheme="minorHAnsi"/>
          <w:sz w:val="24"/>
          <w:szCs w:val="24"/>
        </w:rPr>
      </w:pPr>
      <w:r>
        <w:rPr>
          <w:rFonts w:cstheme="minorHAnsi"/>
          <w:b/>
          <w:sz w:val="24"/>
          <w:szCs w:val="24"/>
          <w:u w:val="single"/>
        </w:rPr>
        <w:t>Evaluation</w:t>
      </w:r>
    </w:p>
    <w:p w:rsidR="00B821B6" w:rsidRPr="00F92F1D" w:rsidRDefault="00F92F1D" w:rsidP="00F92F1D">
      <w:pPr>
        <w:rPr>
          <w:rFonts w:cstheme="minorHAnsi"/>
          <w:sz w:val="24"/>
          <w:szCs w:val="24"/>
        </w:rPr>
      </w:pPr>
      <w:r w:rsidRPr="00F92F1D">
        <w:rPr>
          <w:rFonts w:cstheme="minorHAnsi"/>
          <w:sz w:val="24"/>
          <w:szCs w:val="24"/>
        </w:rPr>
        <w:t xml:space="preserve"> </w:t>
      </w:r>
      <w:r w:rsidR="00836FA9">
        <w:rPr>
          <w:rFonts w:cstheme="minorHAnsi"/>
          <w:sz w:val="24"/>
          <w:szCs w:val="24"/>
        </w:rPr>
        <w:t xml:space="preserve">     </w:t>
      </w:r>
      <w:r w:rsidRPr="00F92F1D">
        <w:rPr>
          <w:rFonts w:cstheme="minorHAnsi"/>
          <w:sz w:val="24"/>
          <w:szCs w:val="24"/>
        </w:rPr>
        <w:t>This scheme will be reviewed annually.</w:t>
      </w:r>
      <w:r w:rsidR="00B821B6" w:rsidRPr="00F92F1D">
        <w:rPr>
          <w:rFonts w:cstheme="minorHAnsi"/>
          <w:sz w:val="24"/>
          <w:szCs w:val="24"/>
        </w:rPr>
        <w:t xml:space="preserve"> The fol</w:t>
      </w:r>
      <w:r w:rsidR="00836FA9">
        <w:rPr>
          <w:rFonts w:cstheme="minorHAnsi"/>
          <w:sz w:val="24"/>
          <w:szCs w:val="24"/>
        </w:rPr>
        <w:t xml:space="preserve">lowing issues will </w:t>
      </w:r>
      <w:r w:rsidRPr="00F92F1D">
        <w:rPr>
          <w:rFonts w:cstheme="minorHAnsi"/>
          <w:sz w:val="24"/>
          <w:szCs w:val="24"/>
        </w:rPr>
        <w:t>be discussed</w:t>
      </w:r>
      <w:r>
        <w:rPr>
          <w:rFonts w:cstheme="minorHAnsi"/>
          <w:sz w:val="24"/>
          <w:szCs w:val="24"/>
        </w:rPr>
        <w:t>:</w:t>
      </w:r>
    </w:p>
    <w:p w:rsidR="00B821B6" w:rsidRPr="00F92F1D" w:rsidRDefault="00F92F1D" w:rsidP="00B821B6">
      <w:pPr>
        <w:pStyle w:val="ListParagraph"/>
        <w:numPr>
          <w:ilvl w:val="0"/>
          <w:numId w:val="4"/>
        </w:numPr>
        <w:rPr>
          <w:rFonts w:cstheme="minorHAnsi"/>
          <w:sz w:val="24"/>
          <w:szCs w:val="24"/>
        </w:rPr>
      </w:pPr>
      <w:r>
        <w:rPr>
          <w:rFonts w:cstheme="minorHAnsi"/>
          <w:sz w:val="24"/>
          <w:szCs w:val="24"/>
        </w:rPr>
        <w:t xml:space="preserve">Money raised </w:t>
      </w:r>
      <w:bookmarkStart w:id="0" w:name="_GoBack"/>
      <w:bookmarkEnd w:id="0"/>
      <w:r w:rsidR="00B821B6" w:rsidRPr="00F92F1D">
        <w:rPr>
          <w:rFonts w:cstheme="minorHAnsi"/>
          <w:sz w:val="24"/>
          <w:szCs w:val="24"/>
        </w:rPr>
        <w:t>and methods of re-investing same into the scheme.</w:t>
      </w:r>
    </w:p>
    <w:p w:rsidR="00B821B6" w:rsidRPr="00F92F1D" w:rsidRDefault="00B821B6" w:rsidP="00B821B6">
      <w:pPr>
        <w:pStyle w:val="ListParagraph"/>
        <w:numPr>
          <w:ilvl w:val="0"/>
          <w:numId w:val="4"/>
        </w:numPr>
        <w:rPr>
          <w:rFonts w:cstheme="minorHAnsi"/>
          <w:sz w:val="24"/>
          <w:szCs w:val="24"/>
        </w:rPr>
      </w:pPr>
      <w:r w:rsidRPr="00F92F1D">
        <w:rPr>
          <w:rFonts w:cstheme="minorHAnsi"/>
          <w:sz w:val="24"/>
          <w:szCs w:val="24"/>
        </w:rPr>
        <w:t>Condition of books/new books to be purchased and add</w:t>
      </w:r>
      <w:r w:rsidR="00F92F1D">
        <w:rPr>
          <w:rFonts w:cstheme="minorHAnsi"/>
          <w:sz w:val="24"/>
          <w:szCs w:val="24"/>
        </w:rPr>
        <w:t>ed to scheme/price of new books.</w:t>
      </w:r>
    </w:p>
    <w:p w:rsidR="00B821B6" w:rsidRPr="00F92F1D" w:rsidRDefault="00B821B6" w:rsidP="00B821B6">
      <w:pPr>
        <w:pStyle w:val="ListParagraph"/>
        <w:numPr>
          <w:ilvl w:val="0"/>
          <w:numId w:val="4"/>
        </w:numPr>
        <w:rPr>
          <w:rFonts w:cstheme="minorHAnsi"/>
          <w:sz w:val="24"/>
          <w:szCs w:val="24"/>
        </w:rPr>
      </w:pPr>
      <w:r w:rsidRPr="00F92F1D">
        <w:rPr>
          <w:rFonts w:cstheme="minorHAnsi"/>
          <w:sz w:val="24"/>
          <w:szCs w:val="24"/>
        </w:rPr>
        <w:t>How to deal with families who have not paid or fully paid their account.</w:t>
      </w:r>
    </w:p>
    <w:p w:rsidR="00B821B6" w:rsidRPr="00F92F1D" w:rsidRDefault="00B821B6" w:rsidP="00B821B6">
      <w:pPr>
        <w:pStyle w:val="ListParagraph"/>
        <w:numPr>
          <w:ilvl w:val="0"/>
          <w:numId w:val="4"/>
        </w:numPr>
        <w:rPr>
          <w:rFonts w:cstheme="minorHAnsi"/>
          <w:sz w:val="24"/>
          <w:szCs w:val="24"/>
        </w:rPr>
      </w:pPr>
      <w:r w:rsidRPr="00F92F1D">
        <w:rPr>
          <w:rFonts w:cstheme="minorHAnsi"/>
          <w:sz w:val="24"/>
          <w:szCs w:val="24"/>
        </w:rPr>
        <w:t>How to minimise costs for the following year.</w:t>
      </w:r>
    </w:p>
    <w:p w:rsidR="00B821B6" w:rsidRPr="00F92F1D" w:rsidRDefault="00B821B6" w:rsidP="00B821B6">
      <w:pPr>
        <w:rPr>
          <w:rFonts w:cstheme="minorHAnsi"/>
          <w:b/>
          <w:i/>
          <w:sz w:val="24"/>
          <w:szCs w:val="24"/>
          <w:u w:val="single"/>
        </w:rPr>
      </w:pPr>
    </w:p>
    <w:p w:rsidR="00836FA9" w:rsidRPr="003811A7" w:rsidRDefault="00836FA9" w:rsidP="00836FA9">
      <w:pPr>
        <w:pStyle w:val="BodyTextIndent"/>
        <w:jc w:val="center"/>
        <w:rPr>
          <w:rFonts w:cstheme="minorHAnsi"/>
          <w:b/>
          <w:u w:val="single"/>
        </w:rPr>
      </w:pPr>
      <w:r w:rsidRPr="003811A7">
        <w:rPr>
          <w:rFonts w:cstheme="minorHAnsi"/>
          <w:b/>
          <w:u w:val="single"/>
        </w:rPr>
        <w:t>Ratified by the Board of Management</w:t>
      </w:r>
    </w:p>
    <w:p w:rsidR="00836FA9" w:rsidRDefault="00836FA9" w:rsidP="00836FA9">
      <w:pPr>
        <w:pStyle w:val="BodyTextIndent"/>
      </w:pPr>
    </w:p>
    <w:p w:rsidR="00836FA9" w:rsidRDefault="00836FA9" w:rsidP="00836FA9">
      <w:pPr>
        <w:pStyle w:val="BodyTextIndent"/>
      </w:pPr>
    </w:p>
    <w:p w:rsidR="00836FA9" w:rsidRDefault="00836FA9" w:rsidP="00836FA9">
      <w:pPr>
        <w:pStyle w:val="BodyTextIndent"/>
      </w:pPr>
      <w:r>
        <w:t>Date: ………………………………...                    Date………………………………………….</w:t>
      </w:r>
    </w:p>
    <w:p w:rsidR="00836FA9" w:rsidRDefault="00836FA9" w:rsidP="00836FA9">
      <w:pPr>
        <w:pStyle w:val="BodyTextIndent"/>
      </w:pPr>
    </w:p>
    <w:p w:rsidR="00836FA9" w:rsidRDefault="00836FA9" w:rsidP="00836FA9">
      <w:pPr>
        <w:pStyle w:val="BodyTextIndent"/>
      </w:pPr>
    </w:p>
    <w:p w:rsidR="00836FA9" w:rsidRDefault="00836FA9" w:rsidP="00836FA9">
      <w:pPr>
        <w:pStyle w:val="BodyTextIndent"/>
      </w:pPr>
    </w:p>
    <w:p w:rsidR="00836FA9" w:rsidRDefault="00836FA9" w:rsidP="00836FA9">
      <w:pPr>
        <w:pStyle w:val="BodyTextIndent"/>
      </w:pPr>
      <w:r>
        <w:t>Signed: ………………………………                 Signed………………………………………….</w:t>
      </w:r>
    </w:p>
    <w:p w:rsidR="00836FA9" w:rsidRDefault="00836FA9" w:rsidP="00836FA9">
      <w:pPr>
        <w:pStyle w:val="BodyTextIndent"/>
      </w:pPr>
      <w:r>
        <w:t>Principal                                                                Chairperson of Board of Management</w:t>
      </w:r>
    </w:p>
    <w:p w:rsidR="00836FA9" w:rsidRDefault="00836FA9" w:rsidP="00836FA9">
      <w:pPr>
        <w:pStyle w:val="BodyTextIndent"/>
        <w:rPr>
          <w:sz w:val="28"/>
        </w:rPr>
      </w:pPr>
    </w:p>
    <w:p w:rsidR="00B821B6" w:rsidRPr="00F92F1D" w:rsidRDefault="00B821B6" w:rsidP="00B821B6">
      <w:pPr>
        <w:rPr>
          <w:rFonts w:cstheme="minorHAnsi"/>
          <w:b/>
          <w:sz w:val="24"/>
          <w:szCs w:val="24"/>
        </w:rPr>
      </w:pPr>
    </w:p>
    <w:sectPr w:rsidR="00B821B6" w:rsidRPr="00F92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9B9"/>
    <w:multiLevelType w:val="hybridMultilevel"/>
    <w:tmpl w:val="51FE0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F535B3"/>
    <w:multiLevelType w:val="hybridMultilevel"/>
    <w:tmpl w:val="ADFABA9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6E91365"/>
    <w:multiLevelType w:val="hybridMultilevel"/>
    <w:tmpl w:val="8D28C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5D3442"/>
    <w:multiLevelType w:val="hybridMultilevel"/>
    <w:tmpl w:val="F68E5E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B"/>
    <w:rsid w:val="00030229"/>
    <w:rsid w:val="002A7294"/>
    <w:rsid w:val="00422CFA"/>
    <w:rsid w:val="006D53C3"/>
    <w:rsid w:val="00836FA9"/>
    <w:rsid w:val="009469A3"/>
    <w:rsid w:val="00947639"/>
    <w:rsid w:val="00AE2D94"/>
    <w:rsid w:val="00B821B6"/>
    <w:rsid w:val="00D4475B"/>
    <w:rsid w:val="00F92F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9665"/>
  <w15:docId w15:val="{2BF63EFC-BC39-4380-B72B-51231451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75B"/>
    <w:pPr>
      <w:ind w:left="720"/>
      <w:contextualSpacing/>
    </w:pPr>
  </w:style>
  <w:style w:type="paragraph" w:styleId="BodyTextIndent">
    <w:name w:val="Body Text Indent"/>
    <w:basedOn w:val="Normal"/>
    <w:link w:val="BodyTextIndentChar"/>
    <w:uiPriority w:val="99"/>
    <w:semiHidden/>
    <w:unhideWhenUsed/>
    <w:rsid w:val="00836FA9"/>
    <w:pPr>
      <w:spacing w:after="120"/>
      <w:ind w:left="283"/>
    </w:pPr>
  </w:style>
  <w:style w:type="character" w:customStyle="1" w:styleId="BodyTextIndentChar">
    <w:name w:val="Body Text Indent Char"/>
    <w:basedOn w:val="DefaultParagraphFont"/>
    <w:link w:val="BodyTextIndent"/>
    <w:uiPriority w:val="99"/>
    <w:semiHidden/>
    <w:rsid w:val="0083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Eugene Gorry</cp:lastModifiedBy>
  <cp:revision>2</cp:revision>
  <dcterms:created xsi:type="dcterms:W3CDTF">2019-01-19T20:22:00Z</dcterms:created>
  <dcterms:modified xsi:type="dcterms:W3CDTF">2019-01-19T20:22:00Z</dcterms:modified>
</cp:coreProperties>
</file>